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37" w:rsidRDefault="00831837" w:rsidP="00831837">
      <w:pPr>
        <w:shd w:val="clear" w:color="auto" w:fill="FFFFFF"/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318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Мастер-класс «</w:t>
      </w:r>
      <w:proofErr w:type="spellStart"/>
      <w:r w:rsidRPr="008318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8318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технологии в начальной школе по ФГОС, их виды и реализация»</w:t>
      </w:r>
    </w:p>
    <w:p w:rsidR="00746793" w:rsidRPr="00CD46E8" w:rsidRDefault="00746793" w:rsidP="00831837">
      <w:pPr>
        <w:shd w:val="clear" w:color="auto" w:fill="FFFFFF"/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Учитель начальных классов МБОУ </w:t>
      </w:r>
      <w:r w:rsidR="007136D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«ЦО№26» Щербакова Т.П.</w:t>
      </w:r>
    </w:p>
    <w:p w:rsidR="00831837" w:rsidRPr="00831837" w:rsidRDefault="00831837" w:rsidP="00831837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D4CD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Цель:</w:t>
      </w:r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трансляция опыта  применения </w:t>
      </w:r>
      <w:proofErr w:type="spellStart"/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технологий в начальной школе по ФГОС.</w:t>
      </w:r>
    </w:p>
    <w:p w:rsidR="00831837" w:rsidRPr="00ED4CDF" w:rsidRDefault="00831837" w:rsidP="00831837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D4CD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Задачи:</w:t>
      </w:r>
    </w:p>
    <w:p w:rsidR="00831837" w:rsidRPr="00831837" w:rsidRDefault="00831837" w:rsidP="00831837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1)  Познакомить педагогов с разнообразными методами и приёмами, которые оказывают положительное воздействие на здоровье обучающихся.</w:t>
      </w:r>
    </w:p>
    <w:p w:rsidR="00831837" w:rsidRPr="00831837" w:rsidRDefault="00831837" w:rsidP="00831837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2) Показать практическую значимость использования </w:t>
      </w:r>
      <w:proofErr w:type="spellStart"/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методов и приёмов в образовательной деятельности.</w:t>
      </w:r>
    </w:p>
    <w:p w:rsidR="00831837" w:rsidRPr="00831837" w:rsidRDefault="00831837" w:rsidP="00831837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3)Убедить в целесообразности использования элементов </w:t>
      </w:r>
      <w:proofErr w:type="spellStart"/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технологий в практической деятельности.</w:t>
      </w:r>
    </w:p>
    <w:p w:rsidR="00831837" w:rsidRPr="00831837" w:rsidRDefault="00831837" w:rsidP="00831837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D4CD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Оборудование:</w:t>
      </w:r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компьютер, проектор, электронная презентация, звуковое сопровождение для упражнений.</w:t>
      </w:r>
    </w:p>
    <w:p w:rsidR="00831837" w:rsidRPr="00831837" w:rsidRDefault="00831837" w:rsidP="00831837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D4CD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Методы работы с аудиторией</w:t>
      </w:r>
      <w:r w:rsidRPr="008318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эвристическая  беседа, практическое выполнение упражнений.</w:t>
      </w:r>
    </w:p>
    <w:p w:rsidR="00831837" w:rsidRPr="00746793" w:rsidRDefault="00746793" w:rsidP="0074679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831837" w:rsidRPr="00746793">
        <w:rPr>
          <w:rFonts w:ascii="Times New Roman" w:hAnsi="Times New Roman"/>
          <w:b/>
          <w:sz w:val="28"/>
          <w:szCs w:val="28"/>
          <w:lang w:eastAsia="ru-RU"/>
        </w:rPr>
        <w:t>Организационный момент.</w:t>
      </w:r>
    </w:p>
    <w:tbl>
      <w:tblPr>
        <w:tblW w:w="104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627"/>
        <w:gridCol w:w="4819"/>
      </w:tblGrid>
      <w:tr w:rsidR="00831837" w:rsidRPr="00746793" w:rsidTr="00ED4CDF">
        <w:tc>
          <w:tcPr>
            <w:tcW w:w="56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Уважаемые коллеги!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 пришли </w:t>
            </w:r>
            <w:proofErr w:type="gramStart"/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мастер</w:t>
            </w:r>
            <w:proofErr w:type="gramEnd"/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- класс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Рада видеть всех я Вас.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Прошу хором давать ответ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На мои вопросы</w:t>
            </w:r>
            <w:proofErr w:type="gramStart"/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 или нет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Я вас понимаю…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Как быть господа?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Проблемы детей решать нужно нам? (да)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1837" w:rsidRPr="00746793" w:rsidTr="00ED4CDF">
        <w:tc>
          <w:tcPr>
            <w:tcW w:w="56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Начнём, коллеги,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Дайте ответ: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Вам лекции хочется слушать здесь? (нет)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Дайте мне тогда ответ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Помочь откажетесь мне? (нет)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И ещё спрошу тогда</w:t>
            </w:r>
          </w:p>
          <w:p w:rsidR="00831837" w:rsidRPr="00746793" w:rsidRDefault="00831837" w:rsidP="0074679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93">
              <w:rPr>
                <w:rFonts w:ascii="Times New Roman" w:hAnsi="Times New Roman"/>
                <w:sz w:val="28"/>
                <w:szCs w:val="28"/>
                <w:lang w:eastAsia="ru-RU"/>
              </w:rPr>
              <w:t>Активными все вы будете? (да)</w:t>
            </w:r>
          </w:p>
        </w:tc>
      </w:tr>
    </w:tbl>
    <w:p w:rsidR="00831837" w:rsidRPr="00746793" w:rsidRDefault="00831837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Итак, с прекрасным настроением и позитивными эмоциями мы начинаем мастер-класс</w:t>
      </w:r>
      <w:r w:rsidR="00ED4CDF" w:rsidRPr="00746793">
        <w:rPr>
          <w:rFonts w:ascii="Times New Roman" w:hAnsi="Times New Roman"/>
          <w:sz w:val="28"/>
          <w:szCs w:val="28"/>
          <w:lang w:eastAsia="ru-RU"/>
        </w:rPr>
        <w:t>.</w:t>
      </w:r>
    </w:p>
    <w:p w:rsidR="006274DB" w:rsidRPr="00746793" w:rsidRDefault="00CD46E8" w:rsidP="00746793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4CDF" w:rsidRPr="0074679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1837" w:rsidRPr="00746793">
        <w:rPr>
          <w:rFonts w:ascii="Times New Roman" w:eastAsia="Times New Roman" w:hAnsi="Times New Roman"/>
          <w:sz w:val="28"/>
          <w:szCs w:val="28"/>
          <w:lang w:eastAsia="ru-RU"/>
        </w:rPr>
        <w:t>радиционно считается, что основная задача школы – дать необходимое образование, не менее важная задача – сохранить в процессе обучения здоровье детей.</w:t>
      </w:r>
      <w:r w:rsidR="00ED4CDF" w:rsidRPr="00746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Одной из ключевых компетенций являются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Природоведческие и </w:t>
      </w:r>
      <w:proofErr w:type="spellStart"/>
      <w:r w:rsidRPr="00746793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 компетенции:    </w:t>
      </w:r>
    </w:p>
    <w:p w:rsidR="006274DB" w:rsidRPr="00746793" w:rsidRDefault="006274DB" w:rsidP="0074679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( ребёнок должен 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746793">
        <w:rPr>
          <w:rFonts w:ascii="Times New Roman" w:hAnsi="Times New Roman"/>
          <w:b/>
          <w:sz w:val="28"/>
          <w:szCs w:val="28"/>
          <w:lang w:eastAsia="ru-RU"/>
        </w:rPr>
        <w:t>саморегуляции</w:t>
      </w:r>
      <w:proofErr w:type="spellEnd"/>
      <w:r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746793">
        <w:rPr>
          <w:rFonts w:ascii="Times New Roman" w:hAnsi="Times New Roman"/>
          <w:b/>
          <w:sz w:val="28"/>
          <w:szCs w:val="28"/>
          <w:lang w:eastAsia="ru-RU"/>
        </w:rPr>
        <w:t>самоподдержки</w:t>
      </w:r>
      <w:proofErr w:type="spellEnd"/>
      <w:r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 и самоконтроля;    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lastRenderedPageBreak/>
        <w:t>знать и применять правила личной гигиены, уметь заботиться о собственном здоровье</w:t>
      </w:r>
      <w:r w:rsidRPr="00746793">
        <w:rPr>
          <w:rFonts w:ascii="Times New Roman" w:hAnsi="Times New Roman"/>
          <w:sz w:val="28"/>
          <w:szCs w:val="28"/>
          <w:lang w:eastAsia="ru-RU"/>
        </w:rPr>
        <w:t>, личной безопасности; владеть способами оказания первой медицинской помощи;    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владеть элементами психологической грамотности,  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>иметь многообразие двигательного опыта и умение использовать его</w:t>
      </w:r>
      <w:r w:rsidRPr="00746793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деятельности, в организации активного отдыха и досуга)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На слайде - высказывания великих людей.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Будьте добрыми, если захотите;</w:t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Будьте мудрыми, если сможете;</w:t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Но здоровыми вы должны быть всегда</w:t>
      </w: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Конфуций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“Когда нет здоровья, молчит мудрость,</w:t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не может расцвести искусство, не играют силы,</w:t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бесполезно богатство и бессилен разум”</w:t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 xml:space="preserve">( </w:t>
      </w:r>
      <w:proofErr w:type="gramEnd"/>
      <w:r w:rsidRPr="00746793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Геродот)</w:t>
      </w:r>
    </w:p>
    <w:p w:rsidR="006274DB" w:rsidRPr="00746793" w:rsidRDefault="00F22024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Э</w:t>
      </w:r>
      <w:r w:rsidR="006274DB" w:rsidRPr="00746793">
        <w:rPr>
          <w:rFonts w:ascii="Times New Roman" w:hAnsi="Times New Roman"/>
          <w:color w:val="111111"/>
          <w:sz w:val="28"/>
          <w:szCs w:val="28"/>
          <w:lang w:eastAsia="ru-RU"/>
        </w:rPr>
        <w:t>ти вы</w:t>
      </w:r>
      <w:r w:rsidR="00831837"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сказывания особенно актуальны </w:t>
      </w:r>
      <w:r w:rsidR="006274DB" w:rsidRPr="00746793">
        <w:rPr>
          <w:rFonts w:ascii="Times New Roman" w:hAnsi="Times New Roman"/>
          <w:color w:val="111111"/>
          <w:sz w:val="28"/>
          <w:szCs w:val="28"/>
          <w:lang w:eastAsia="ru-RU"/>
        </w:rPr>
        <w:t>в наше время.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Поэтому сегодня я хочу поделиться опытом работы по формированию </w:t>
      </w:r>
      <w:proofErr w:type="spellStart"/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пространства на уроках в начальной школе с учетом требований ФГОС.</w:t>
      </w:r>
    </w:p>
    <w:p w:rsidR="00746793" w:rsidRPr="00746793" w:rsidRDefault="00746793" w:rsidP="0074679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>2. Мотивация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  Предлагаю вам опровергнуть переместительный закон сложения. Вы его помните? Попробуйте составить формулу, где от перемены мест слагаемых всё резко изменится и обосновать своё решение.</w:t>
      </w:r>
    </w:p>
    <w:p w:rsidR="006274DB" w:rsidRPr="00746793" w:rsidRDefault="006274DB" w:rsidP="00746793">
      <w:pPr>
        <w:pStyle w:val="a5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Формула жизни:</w:t>
      </w: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>  </w:t>
      </w:r>
      <w:r w:rsidRPr="00746793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Жизнь = здоровье + семья + работа, учеба + друзья. 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 Если поставить здоровье на какое-то другое место, то не только сумма “жизнь” изменится, изменится и ее качество. 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Легко сделать ВЫВОД  — Без здоровья очень трудно достичь чего-либо, поэтому оно является – одной из главных жизненных ценностей человека.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На сегодняшний день медицинскими статистическими данными отмечается резкое ухудшение состояния здоровья детей. У каждого третьего первоклассника имеется какое-либо заболевание или отклонение.</w:t>
      </w:r>
    </w:p>
    <w:p w:rsidR="006274DB" w:rsidRPr="00746793" w:rsidRDefault="006274DB" w:rsidP="00746793">
      <w:pPr>
        <w:pStyle w:val="a5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Это – </w:t>
      </w: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>нарушения зрения (</w:t>
      </w: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Дети всё больше времени проводят у экранов компьютеров и телевизоров, не знают простейших правил гигиены зрения, пишут и читают при неправильном освещении – всё это приводит к нарушениям работы глаз) Вторая проблема -</w:t>
      </w: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нарушения осанки </w:t>
      </w: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>(Современные школьники мало двигаются, от этого не развивается мышечный аппарат, осанка искривляется.)</w:t>
      </w: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</w:p>
    <w:p w:rsidR="006274DB" w:rsidRPr="00746793" w:rsidRDefault="006274DB" w:rsidP="00746793">
      <w:pPr>
        <w:pStyle w:val="a5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Ещё одним тревожным показателем является </w:t>
      </w: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>рост нервно-психических</w:t>
      </w: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>расстройств.</w:t>
      </w:r>
    </w:p>
    <w:p w:rsidR="00746793" w:rsidRPr="00746793" w:rsidRDefault="00746793" w:rsidP="00746793">
      <w:pPr>
        <w:pStyle w:val="a5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>3. Работа по теме.</w:t>
      </w:r>
    </w:p>
    <w:p w:rsidR="006274DB" w:rsidRPr="00746793" w:rsidRDefault="00746793" w:rsidP="00746793">
      <w:pPr>
        <w:pStyle w:val="a5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</w:t>
      </w:r>
      <w:r w:rsidR="006274DB"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Вопросы </w:t>
      </w:r>
      <w:proofErr w:type="spellStart"/>
      <w:r w:rsidR="006274DB"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="006274DB" w:rsidRPr="0074679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в федеральных документах:</w:t>
      </w:r>
    </w:p>
    <w:p w:rsidR="006274DB" w:rsidRPr="00746793" w:rsidRDefault="00F22024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6274DB" w:rsidRPr="00746793">
        <w:rPr>
          <w:rFonts w:ascii="Times New Roman" w:hAnsi="Times New Roman"/>
          <w:color w:val="111111"/>
          <w:sz w:val="28"/>
          <w:szCs w:val="28"/>
          <w:lang w:eastAsia="ru-RU"/>
        </w:rPr>
        <w:t>Актуальность рассматриваемой нами темы отмечена и в государственных законах, которые регламентируют сегодня образовательную деятельность</w:t>
      </w:r>
    </w:p>
    <w:p w:rsidR="006274DB" w:rsidRPr="00746793" w:rsidRDefault="006274DB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6793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В первую очередь это закон «Об образовании РФ» 273-ФЗ, который отмечает, что включает в себя охрану здоровья обучающихся, какие условия должна создать образовательная организация в своей деятельности.</w:t>
      </w:r>
    </w:p>
    <w:p w:rsidR="006274DB" w:rsidRPr="00746793" w:rsidRDefault="00746793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</w:t>
      </w:r>
      <w:r w:rsidR="006274DB" w:rsidRPr="00746793">
        <w:rPr>
          <w:rFonts w:ascii="Times New Roman" w:hAnsi="Times New Roman"/>
          <w:color w:val="111111"/>
          <w:sz w:val="28"/>
          <w:szCs w:val="28"/>
          <w:lang w:eastAsia="ru-RU"/>
        </w:rPr>
        <w:t>Отмечена важность их применения и во втором документе, на который опирается современная система образования – в федеральном государственном образовательном стандарте.</w:t>
      </w:r>
    </w:p>
    <w:p w:rsidR="006274DB" w:rsidRPr="00746793" w:rsidRDefault="00746793" w:rsidP="00746793">
      <w:pPr>
        <w:pStyle w:val="a5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</w:t>
      </w:r>
      <w:r w:rsidR="006274DB" w:rsidRPr="00746793">
        <w:rPr>
          <w:rFonts w:ascii="Times New Roman" w:hAnsi="Times New Roman"/>
          <w:color w:val="111111"/>
          <w:sz w:val="28"/>
          <w:szCs w:val="28"/>
          <w:lang w:eastAsia="ru-RU"/>
        </w:rPr>
        <w:t>В нём учитываются образовательные потребности всех обучающихся, в том числе и детей с ограниченными возможностями здоровья. По ФГОС осознание здоровья как ценности и привитие навыков бережного к нему отношения является одной из ведущих установок.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Рассмотрим, что необходимо для реализации </w:t>
      </w:r>
      <w:proofErr w:type="spell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технологий в начальн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ой школе. П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оможете мне в этом вы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,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уважаемые коллеги!</w:t>
      </w:r>
    </w:p>
    <w:p w:rsidR="008E0536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D4CDF" w:rsidRPr="00746793">
        <w:rPr>
          <w:rFonts w:ascii="Times New Roman" w:hAnsi="Times New Roman"/>
          <w:b/>
          <w:sz w:val="28"/>
          <w:szCs w:val="28"/>
          <w:lang w:eastAsia="ru-RU"/>
        </w:rPr>
        <w:t>Работа в парах.</w:t>
      </w:r>
      <w:r w:rsidR="00ED4CDF" w:rsidRPr="00746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6793">
        <w:rPr>
          <w:rFonts w:ascii="Times New Roman" w:hAnsi="Times New Roman"/>
          <w:sz w:val="28"/>
          <w:szCs w:val="28"/>
          <w:lang w:eastAsia="ru-RU"/>
        </w:rPr>
        <w:t>Я предлагаю вам выбрать из списка на ваш взгляд самые главные факто</w:t>
      </w:r>
      <w:r w:rsidR="008E0536" w:rsidRPr="00746793">
        <w:rPr>
          <w:rFonts w:ascii="Times New Roman" w:hAnsi="Times New Roman"/>
          <w:sz w:val="28"/>
          <w:szCs w:val="28"/>
          <w:lang w:eastAsia="ru-RU"/>
        </w:rPr>
        <w:t>ры, влияющие на здоровье детей.</w:t>
      </w:r>
    </w:p>
    <w:p w:rsidR="00831837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(—</w:t>
      </w:r>
      <w:r w:rsidRPr="00746793">
        <w:rPr>
          <w:rFonts w:ascii="Times New Roman" w:hAnsi="Times New Roman"/>
          <w:i/>
          <w:sz w:val="28"/>
          <w:szCs w:val="28"/>
          <w:lang w:eastAsia="ru-RU"/>
        </w:rPr>
        <w:t>Что оказывает положительное воздействие на здоровье ребенка во время урока?</w:t>
      </w:r>
      <w:r w:rsidRPr="00746793">
        <w:rPr>
          <w:rFonts w:ascii="Times New Roman" w:hAnsi="Times New Roman"/>
          <w:sz w:val="28"/>
          <w:szCs w:val="28"/>
          <w:lang w:eastAsia="ru-RU"/>
        </w:rPr>
        <w:t>)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Работая в этом направлении, я пришла  к выводу, что положительно  на здоровье детей влияют следующие факторы: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— </w:t>
      </w:r>
      <w:r w:rsidRPr="00746793">
        <w:rPr>
          <w:rFonts w:ascii="Times New Roman" w:hAnsi="Times New Roman"/>
          <w:iCs/>
          <w:sz w:val="28"/>
          <w:szCs w:val="28"/>
          <w:lang w:eastAsia="ru-RU"/>
        </w:rPr>
        <w:t>двигательная активность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Cs/>
          <w:sz w:val="28"/>
          <w:szCs w:val="28"/>
          <w:lang w:eastAsia="ru-RU"/>
        </w:rPr>
        <w:t>— психологическое здоровье школьника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Cs/>
          <w:sz w:val="28"/>
          <w:szCs w:val="28"/>
          <w:lang w:eastAsia="ru-RU"/>
        </w:rPr>
        <w:t>— творческий характер процесса обучения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Cs/>
          <w:sz w:val="28"/>
          <w:szCs w:val="28"/>
          <w:lang w:eastAsia="ru-RU"/>
        </w:rPr>
        <w:t>— использование оздоровительной силы природы</w:t>
      </w:r>
    </w:p>
    <w:p w:rsidR="006274DB" w:rsidRPr="00746793" w:rsidRDefault="006274DB" w:rsidP="00746793">
      <w:pPr>
        <w:pStyle w:val="a5"/>
        <w:rPr>
          <w:rFonts w:ascii="Times New Roman" w:hAnsi="Times New Roman"/>
          <w:iCs/>
          <w:sz w:val="28"/>
          <w:szCs w:val="28"/>
          <w:lang w:eastAsia="ru-RU"/>
        </w:rPr>
      </w:pPr>
      <w:r w:rsidRPr="00746793">
        <w:rPr>
          <w:rFonts w:ascii="Times New Roman" w:hAnsi="Times New Roman"/>
          <w:iCs/>
          <w:sz w:val="28"/>
          <w:szCs w:val="28"/>
          <w:lang w:eastAsia="ru-RU"/>
        </w:rPr>
        <w:t xml:space="preserve">— использование технологий, имеющих </w:t>
      </w:r>
      <w:proofErr w:type="spellStart"/>
      <w:r w:rsidRPr="00746793">
        <w:rPr>
          <w:rFonts w:ascii="Times New Roman" w:hAnsi="Times New Roman"/>
          <w:iCs/>
          <w:sz w:val="28"/>
          <w:szCs w:val="28"/>
          <w:lang w:eastAsia="ru-RU"/>
        </w:rPr>
        <w:t>здоровьесберегающий</w:t>
      </w:r>
      <w:proofErr w:type="spellEnd"/>
      <w:r w:rsidRPr="00746793">
        <w:rPr>
          <w:rFonts w:ascii="Times New Roman" w:hAnsi="Times New Roman"/>
          <w:iCs/>
          <w:sz w:val="28"/>
          <w:szCs w:val="28"/>
          <w:lang w:eastAsia="ru-RU"/>
        </w:rPr>
        <w:t xml:space="preserve"> ресурс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Разнообразные виды </w:t>
      </w:r>
      <w:proofErr w:type="spell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технологий в начальной школе можно объединить в </w:t>
      </w:r>
      <w:r w:rsidR="006274DB" w:rsidRPr="00746793">
        <w:rPr>
          <w:rFonts w:ascii="Times New Roman" w:hAnsi="Times New Roman"/>
          <w:b/>
          <w:sz w:val="28"/>
          <w:szCs w:val="28"/>
          <w:lang w:eastAsia="ru-RU"/>
        </w:rPr>
        <w:t>три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блока: (однако чётких границ они не имеют, могут пересекаться и </w:t>
      </w:r>
      <w:proofErr w:type="spell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взаимодополнять</w:t>
      </w:r>
      <w:proofErr w:type="spellEnd"/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друг друга)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746793">
        <w:rPr>
          <w:rFonts w:ascii="Times New Roman" w:hAnsi="Times New Roman"/>
          <w:sz w:val="28"/>
          <w:szCs w:val="28"/>
          <w:lang w:eastAsia="ru-RU"/>
        </w:rPr>
        <w:t>направленные</w:t>
      </w:r>
      <w:proofErr w:type="gram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 на соблюдение 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>гигиенических</w:t>
      </w:r>
      <w:r w:rsidRPr="00746793">
        <w:rPr>
          <w:rFonts w:ascii="Times New Roman" w:hAnsi="Times New Roman"/>
          <w:sz w:val="28"/>
          <w:szCs w:val="28"/>
          <w:lang w:eastAsia="ru-RU"/>
        </w:rPr>
        <w:t xml:space="preserve"> требований;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746793">
        <w:rPr>
          <w:rFonts w:ascii="Times New Roman" w:hAnsi="Times New Roman"/>
          <w:sz w:val="28"/>
          <w:szCs w:val="28"/>
          <w:lang w:eastAsia="ru-RU"/>
        </w:rPr>
        <w:t>организующие</w:t>
      </w:r>
      <w:proofErr w:type="gram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 рациональную 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>физическую активность;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-другие 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>психолого-педагогические</w:t>
      </w:r>
      <w:r w:rsidRPr="00746793">
        <w:rPr>
          <w:rFonts w:ascii="Times New Roman" w:hAnsi="Times New Roman"/>
          <w:sz w:val="28"/>
          <w:szCs w:val="28"/>
          <w:lang w:eastAsia="ru-RU"/>
        </w:rPr>
        <w:t xml:space="preserve"> технологии.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>Первый блок:</w:t>
      </w:r>
      <w:r w:rsidRPr="00746793">
        <w:rPr>
          <w:rFonts w:ascii="Times New Roman" w:hAnsi="Times New Roman"/>
          <w:sz w:val="28"/>
          <w:szCs w:val="28"/>
          <w:lang w:eastAsia="ru-RU"/>
        </w:rPr>
        <w:t xml:space="preserve"> обеспечиваем гигиенически оптимальные условия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В первую очередь в классе должна быть комфортная температура, достаточный уровень освещения. Все эти требования содержатся в нормах </w:t>
      </w:r>
      <w:proofErr w:type="spellStart"/>
      <w:r w:rsidRPr="00746793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746793">
        <w:rPr>
          <w:rFonts w:ascii="Times New Roman" w:hAnsi="Times New Roman"/>
          <w:sz w:val="28"/>
          <w:szCs w:val="28"/>
          <w:lang w:eastAsia="ru-RU"/>
        </w:rPr>
        <w:t>.</w:t>
      </w:r>
    </w:p>
    <w:p w:rsidR="008E0536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Во-вторых, дети должны удобно сидеть, сохраняя правильную осанку, и периодически менять позу</w:t>
      </w:r>
      <w:r w:rsidR="008E0536" w:rsidRPr="00746793">
        <w:rPr>
          <w:rFonts w:ascii="Times New Roman" w:hAnsi="Times New Roman"/>
          <w:sz w:val="28"/>
          <w:szCs w:val="28"/>
          <w:lang w:eastAsia="ru-RU"/>
        </w:rPr>
        <w:t>, снимая статическое напряжение, обязательны пересадки.</w:t>
      </w:r>
    </w:p>
    <w:p w:rsidR="00C93138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>Второй блок</w:t>
      </w:r>
      <w:r w:rsidRPr="00746793">
        <w:rPr>
          <w:rFonts w:ascii="Times New Roman" w:hAnsi="Times New Roman"/>
          <w:sz w:val="28"/>
          <w:szCs w:val="28"/>
          <w:lang w:eastAsia="ru-RU"/>
        </w:rPr>
        <w:t>: организуем обучение и физическую активность</w:t>
      </w:r>
      <w:proofErr w:type="gramStart"/>
      <w:r w:rsidRPr="00746793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ля этого я обычно использую </w:t>
      </w:r>
      <w:proofErr w:type="spellStart"/>
      <w:r w:rsidRPr="00746793">
        <w:rPr>
          <w:rFonts w:ascii="Times New Roman" w:hAnsi="Times New Roman"/>
          <w:b/>
          <w:sz w:val="28"/>
          <w:szCs w:val="28"/>
          <w:lang w:eastAsia="ru-RU"/>
        </w:rPr>
        <w:t>физминутки</w:t>
      </w:r>
      <w:proofErr w:type="spellEnd"/>
      <w:r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, пальчиковую, дыхательную, глазную гимнастику. </w:t>
      </w:r>
      <w:r w:rsidRPr="00746793">
        <w:rPr>
          <w:rFonts w:ascii="Times New Roman" w:hAnsi="Times New Roman"/>
          <w:sz w:val="28"/>
          <w:szCs w:val="28"/>
          <w:lang w:eastAsia="ru-RU"/>
        </w:rPr>
        <w:t>Такие оздоровительные моменты, регулярно включаемые в урок, дают хороший эффект. </w:t>
      </w:r>
    </w:p>
    <w:p w:rsidR="006274DB" w:rsidRPr="00746793" w:rsidRDefault="006274DB" w:rsidP="0074679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>Третий блок</w:t>
      </w:r>
      <w:r w:rsidRPr="0074679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психолого-педагогические технологии </w:t>
      </w:r>
      <w:proofErr w:type="spellStart"/>
      <w:r w:rsidRPr="00746793">
        <w:rPr>
          <w:rFonts w:ascii="Times New Roman" w:hAnsi="Times New Roman"/>
          <w:b/>
          <w:sz w:val="28"/>
          <w:szCs w:val="28"/>
          <w:lang w:eastAsia="ru-RU"/>
        </w:rPr>
        <w:t>здоровьесбережения</w:t>
      </w:r>
      <w:proofErr w:type="spellEnd"/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Включает использование на уроке элементов, снимающих эмоциональное напряжение:</w:t>
      </w:r>
    </w:p>
    <w:p w:rsidR="006274DB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игровые технологии;</w:t>
      </w:r>
    </w:p>
    <w:p w:rsidR="00C93138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обучающие интерактивные программы</w:t>
      </w:r>
    </w:p>
    <w:p w:rsidR="006274DB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 Использую в работе разные варианты подачи материала, чтобы облегчить обучение для всех детей (активно использую </w:t>
      </w:r>
      <w:proofErr w:type="spellStart"/>
      <w:r w:rsidRPr="00746793">
        <w:rPr>
          <w:rFonts w:ascii="Times New Roman" w:hAnsi="Times New Roman"/>
          <w:sz w:val="28"/>
          <w:szCs w:val="28"/>
          <w:lang w:eastAsia="ru-RU"/>
        </w:rPr>
        <w:t>видеоуроки</w:t>
      </w:r>
      <w:proofErr w:type="spellEnd"/>
      <w:r w:rsidRPr="00746793">
        <w:rPr>
          <w:rFonts w:ascii="Times New Roman" w:hAnsi="Times New Roman"/>
          <w:sz w:val="28"/>
          <w:szCs w:val="28"/>
          <w:lang w:eastAsia="ru-RU"/>
        </w:rPr>
        <w:t>, т.е. на урок «приглашаются» гости-учителя и объясняют тему)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;</w:t>
      </w:r>
      <w:r w:rsidRPr="007467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74DB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оригинальные задания и задачи;</w:t>
      </w:r>
    </w:p>
    <w:p w:rsidR="006274DB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-введение в урок отступлений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;</w:t>
      </w:r>
    </w:p>
    <w:p w:rsidR="00C93138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-использование на у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роке рифмовок (</w:t>
      </w:r>
      <w:r w:rsidRPr="00746793">
        <w:rPr>
          <w:rFonts w:ascii="Times New Roman" w:hAnsi="Times New Roman"/>
          <w:sz w:val="28"/>
          <w:szCs w:val="28"/>
          <w:lang w:eastAsia="ru-RU"/>
        </w:rPr>
        <w:t xml:space="preserve">на любом этапе 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урока</w:t>
      </w:r>
      <w:r w:rsidRPr="00746793">
        <w:rPr>
          <w:rFonts w:ascii="Times New Roman" w:hAnsi="Times New Roman"/>
          <w:sz w:val="28"/>
          <w:szCs w:val="28"/>
          <w:lang w:eastAsia="ru-RU"/>
        </w:rPr>
        <w:t>)</w:t>
      </w:r>
    </w:p>
    <w:p w:rsidR="00C93138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Всем известно, что на уроке нужно использовать несколько видов деятельности. А значит — не должно быть длительной монотонной работы, поэтому рекомендуется найти оптимальное сочетание.</w:t>
      </w:r>
    </w:p>
    <w:p w:rsidR="00C93138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В этом учителю хорошо помогают улыбка и юмор.</w:t>
      </w:r>
    </w:p>
    <w:p w:rsidR="00C93138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Включение в урок небольшой шутки, поговорки, весёлой иллюстрации или музыкальной минутки позволяет быстро и легко снять напряжение от утомительной монотонной деятельности, </w:t>
      </w:r>
      <w:proofErr w:type="gramStart"/>
      <w:r w:rsidRPr="00746793">
        <w:rPr>
          <w:rFonts w:ascii="Times New Roman" w:hAnsi="Times New Roman"/>
          <w:sz w:val="28"/>
          <w:szCs w:val="28"/>
          <w:lang w:eastAsia="ru-RU"/>
        </w:rPr>
        <w:t>выполняя роль</w:t>
      </w:r>
      <w:proofErr w:type="gram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 эмоциональной разрядки.</w:t>
      </w:r>
    </w:p>
    <w:p w:rsidR="00C93138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Всё это поддерживает оптимальную работоспособность учащихся.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Создание благоприятного психологического климата на уроке:</w:t>
      </w:r>
    </w:p>
    <w:p w:rsidR="006274DB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доброжелательный стиль общения; увлекательная беседа;</w:t>
      </w:r>
    </w:p>
    <w:p w:rsidR="006274DB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интерес к каждому мнению;</w:t>
      </w:r>
    </w:p>
    <w:p w:rsidR="006274DB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тактичное замечание и спокойная реакция на ошибки;</w:t>
      </w:r>
    </w:p>
    <w:p w:rsidR="00C93138" w:rsidRPr="00746793" w:rsidRDefault="00C93138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-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стимулирование</w:t>
      </w:r>
      <w:r w:rsidR="008E0536" w:rsidRPr="00746793">
        <w:rPr>
          <w:rFonts w:ascii="Times New Roman" w:hAnsi="Times New Roman"/>
          <w:sz w:val="28"/>
          <w:szCs w:val="28"/>
          <w:lang w:eastAsia="ru-RU"/>
        </w:rPr>
        <w:t xml:space="preserve"> к самостоятельной деятельности.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  Я уверена, что каждый учитель на своем уроке может реально много сделать для сохранения и укрепления здоровья школьников.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   А также давайте не будем забывать, что в школе необходимо оберегать здоровье не только детей, но и учителя. А  ведь от того, с каким здоровьем, настроением, с какими эмоциями входит учитель в класс зависит успешность, здоровье и настроение учеников.</w:t>
      </w:r>
    </w:p>
    <w:p w:rsidR="00831837" w:rsidRPr="00746793" w:rsidRDefault="00831837" w:rsidP="00746793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>Практическая часть.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Поэтому сегодня я вам предлагаю урок здоровья для нас с вами.  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Энергетические упражнения </w:t>
      </w:r>
      <w:r w:rsidRPr="00746793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46793">
        <w:rPr>
          <w:rFonts w:ascii="Times New Roman" w:hAnsi="Times New Roman"/>
          <w:sz w:val="28"/>
          <w:szCs w:val="28"/>
          <w:lang w:eastAsia="ru-RU"/>
        </w:rPr>
        <w:t>помогают избавиться от всякого рода «энергетического мусора», предотвращая его накапливание. Я применяю  энергетические упражнения, которые подходят  для детей младшего школьного возраста.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После таких энергетических минуток дети становятся заметно веселее и бодрее, проходит вялость и усталость.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Стоя, потрясли руками, сбросили отрицательные чувства, посмотрели в окно – какая хорошая погода! Улыбнулись друг другу, сели.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Потерли ладони, сделали шар, выкинули его, стряхнули с ладоней пыль.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Подняли руки с открытыми ладонями вверх, взяли тепло от солнышка, закрыли лицо руками, (глаза закрыты), стали энергичными, сильными.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Потянулись, кости затрещали, резко выдохнули </w:t>
      </w:r>
      <w:proofErr w:type="spell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Фуф</w:t>
      </w:r>
      <w:proofErr w:type="spellEnd"/>
      <w:r w:rsidR="006274DB" w:rsidRPr="00746793">
        <w:rPr>
          <w:rFonts w:ascii="Times New Roman" w:hAnsi="Times New Roman"/>
          <w:sz w:val="28"/>
          <w:szCs w:val="28"/>
          <w:lang w:eastAsia="ru-RU"/>
        </w:rPr>
        <w:t>! Ну и денек!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Увидели летающую тарелку, поморгали от удивления, помотали головой.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Вот это </w:t>
      </w:r>
      <w:proofErr w:type="spellStart"/>
      <w:proofErr w:type="gram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да-а</w:t>
      </w:r>
      <w:proofErr w:type="spellEnd"/>
      <w:proofErr w:type="gramEnd"/>
      <w:r w:rsidR="006274DB" w:rsidRPr="00746793">
        <w:rPr>
          <w:rFonts w:ascii="Times New Roman" w:hAnsi="Times New Roman"/>
          <w:sz w:val="28"/>
          <w:szCs w:val="28"/>
          <w:lang w:eastAsia="ru-RU"/>
        </w:rPr>
        <w:t>!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Приложили руки к сердцу, раскрыли, подули на ладошки, подарили тепло и любовь всему миру.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Показываем жестами: много подарков! Ура! Все отлично! Совсем худой! Этого не может быть! И т.д.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8E0536" w:rsidRPr="00746793">
        <w:rPr>
          <w:rFonts w:ascii="Times New Roman" w:hAnsi="Times New Roman"/>
          <w:sz w:val="28"/>
          <w:szCs w:val="28"/>
          <w:lang w:eastAsia="ru-RU"/>
        </w:rPr>
        <w:t xml:space="preserve">Хлопки в ладоши </w:t>
      </w:r>
      <w:proofErr w:type="gramStart"/>
      <w:r w:rsidR="008E0536" w:rsidRPr="00746793">
        <w:rPr>
          <w:rFonts w:ascii="Times New Roman" w:hAnsi="Times New Roman"/>
          <w:sz w:val="28"/>
          <w:szCs w:val="28"/>
          <w:lang w:eastAsia="ru-RU"/>
        </w:rPr>
        <w:t>(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831837" w:rsidRPr="00746793">
        <w:rPr>
          <w:rFonts w:ascii="Times New Roman" w:hAnsi="Times New Roman"/>
          <w:sz w:val="28"/>
          <w:szCs w:val="28"/>
          <w:lang w:eastAsia="ru-RU"/>
        </w:rPr>
        <w:t>«</w:t>
      </w:r>
      <w:r w:rsidR="008E0536" w:rsidRPr="00746793">
        <w:rPr>
          <w:rFonts w:ascii="Times New Roman" w:hAnsi="Times New Roman"/>
          <w:sz w:val="28"/>
          <w:szCs w:val="28"/>
          <w:lang w:eastAsia="ru-RU"/>
        </w:rPr>
        <w:t>Вверх, ладошки,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536" w:rsidRPr="00746793">
        <w:rPr>
          <w:rFonts w:ascii="Times New Roman" w:hAnsi="Times New Roman"/>
          <w:sz w:val="28"/>
          <w:szCs w:val="28"/>
          <w:lang w:eastAsia="ru-RU"/>
        </w:rPr>
        <w:t>хлоп-хлоп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…»</w:t>
      </w:r>
      <w:r w:rsidR="008E0536" w:rsidRPr="00746793">
        <w:rPr>
          <w:rFonts w:ascii="Times New Roman" w:hAnsi="Times New Roman"/>
          <w:sz w:val="28"/>
          <w:szCs w:val="28"/>
          <w:lang w:eastAsia="ru-RU"/>
        </w:rPr>
        <w:t>)</w:t>
      </w:r>
    </w:p>
    <w:p w:rsidR="006274DB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Пальчиковая (Массаж пальчиков «Этот пальчик самый сильный, самый толстый и большой…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(карандаш в руках катаю, между пальчиков верчу, непременно каждый пальчик быть послушным научу)</w:t>
      </w:r>
    </w:p>
    <w:p w:rsidR="00773A13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Глазная зарядка «Весёлая неделька»</w:t>
      </w:r>
    </w:p>
    <w:p w:rsidR="00773A13" w:rsidRPr="00746793" w:rsidRDefault="0074679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spellStart"/>
      <w:r w:rsidR="00831837" w:rsidRPr="00746793">
        <w:rPr>
          <w:rFonts w:ascii="Times New Roman" w:hAnsi="Times New Roman"/>
          <w:sz w:val="28"/>
          <w:szCs w:val="28"/>
          <w:lang w:eastAsia="ru-RU"/>
        </w:rPr>
        <w:t>Вокалотерапия</w:t>
      </w:r>
      <w:proofErr w:type="spellEnd"/>
      <w:r w:rsidR="00831837" w:rsidRPr="007467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73A13" w:rsidRPr="00746793">
        <w:rPr>
          <w:rFonts w:ascii="Times New Roman" w:hAnsi="Times New Roman"/>
          <w:sz w:val="28"/>
          <w:szCs w:val="28"/>
          <w:lang w:eastAsia="ru-RU"/>
        </w:rPr>
        <w:t xml:space="preserve">Голос – драгоценный дар природы. Интереснейшее и перспективное направление, которое используется в лечебных и оздоровительных целях, — музыкотерапия.   Психологи рекомендуют </w:t>
      </w:r>
      <w:proofErr w:type="spellStart"/>
      <w:r w:rsidR="00773A13" w:rsidRPr="00746793">
        <w:rPr>
          <w:rFonts w:ascii="Times New Roman" w:hAnsi="Times New Roman"/>
          <w:sz w:val="28"/>
          <w:szCs w:val="28"/>
          <w:lang w:eastAsia="ru-RU"/>
        </w:rPr>
        <w:t>пропевать</w:t>
      </w:r>
      <w:proofErr w:type="spellEnd"/>
      <w:r w:rsidR="00773A13" w:rsidRPr="00746793">
        <w:rPr>
          <w:rFonts w:ascii="Times New Roman" w:hAnsi="Times New Roman"/>
          <w:sz w:val="28"/>
          <w:szCs w:val="28"/>
          <w:lang w:eastAsia="ru-RU"/>
        </w:rPr>
        <w:t xml:space="preserve"> гласные звуки,  и оказывается, что</w:t>
      </w:r>
    </w:p>
    <w:p w:rsidR="00831837" w:rsidRPr="00746793" w:rsidRDefault="00831837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73A13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Звук «м-м-м»</w:t>
      </w:r>
      <w:r w:rsidRPr="00746793">
        <w:rPr>
          <w:rFonts w:ascii="Times New Roman" w:hAnsi="Times New Roman"/>
          <w:sz w:val="28"/>
          <w:szCs w:val="28"/>
          <w:lang w:eastAsia="ru-RU"/>
        </w:rPr>
        <w:t> снимает стресс и дает полностью расслабиться.</w:t>
      </w:r>
    </w:p>
    <w:p w:rsidR="00773A13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Звук «а-а-а»</w:t>
      </w:r>
      <w:r w:rsidRPr="00746793">
        <w:rPr>
          <w:rFonts w:ascii="Times New Roman" w:hAnsi="Times New Roman"/>
          <w:sz w:val="28"/>
          <w:szCs w:val="28"/>
          <w:lang w:eastAsia="ru-RU"/>
        </w:rPr>
        <w:t> немедленно вызывает расслабление</w:t>
      </w:r>
    </w:p>
    <w:p w:rsidR="00773A13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Звук «и-и-и»</w:t>
      </w:r>
      <w:r w:rsidRPr="00746793">
        <w:rPr>
          <w:rFonts w:ascii="Times New Roman" w:hAnsi="Times New Roman"/>
          <w:sz w:val="28"/>
          <w:szCs w:val="28"/>
          <w:lang w:eastAsia="ru-RU"/>
        </w:rPr>
        <w:t> — самый стимулирующий звук, звуковой кофеин. 3-5 минут произнесения этого звука стимулирует мозг, повышает активность организма, повышает настроение, чувства благополучия</w:t>
      </w:r>
    </w:p>
    <w:p w:rsidR="00773A13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Звук «о-о-о»</w:t>
      </w:r>
      <w:r w:rsidRPr="00746793">
        <w:rPr>
          <w:rFonts w:ascii="Times New Roman" w:hAnsi="Times New Roman"/>
          <w:sz w:val="28"/>
          <w:szCs w:val="28"/>
          <w:lang w:eastAsia="ru-RU"/>
        </w:rPr>
        <w:t> — горло лечит, средство мгновенной настройки организма.</w:t>
      </w:r>
    </w:p>
    <w:p w:rsidR="00773A13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Звук «</w:t>
      </w:r>
      <w:proofErr w:type="spellStart"/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ы-ы-ы</w:t>
      </w:r>
      <w:proofErr w:type="spellEnd"/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»</w:t>
      </w:r>
      <w:r w:rsidRPr="00746793">
        <w:rPr>
          <w:rFonts w:ascii="Times New Roman" w:hAnsi="Times New Roman"/>
          <w:sz w:val="28"/>
          <w:szCs w:val="28"/>
          <w:lang w:eastAsia="ru-RU"/>
        </w:rPr>
        <w:t> – лечит уши, улучшает дыхание;</w:t>
      </w:r>
      <w:r w:rsidRPr="00746793">
        <w:rPr>
          <w:rFonts w:ascii="Times New Roman" w:hAnsi="Times New Roman"/>
          <w:sz w:val="28"/>
          <w:szCs w:val="28"/>
          <w:lang w:eastAsia="ru-RU"/>
        </w:rPr>
        <w:br/>
      </w:r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Звук «э-э-э»</w:t>
      </w:r>
      <w:r w:rsidRPr="00746793">
        <w:rPr>
          <w:rFonts w:ascii="Times New Roman" w:hAnsi="Times New Roman"/>
          <w:sz w:val="28"/>
          <w:szCs w:val="28"/>
          <w:lang w:eastAsia="ru-RU"/>
        </w:rPr>
        <w:t> – улучшает работу головного мозга и тренирует горло</w:t>
      </w:r>
    </w:p>
    <w:p w:rsidR="00773A13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 Звук «у-у-у»</w:t>
      </w:r>
      <w:r w:rsidRPr="00746793">
        <w:rPr>
          <w:rFonts w:ascii="Times New Roman" w:hAnsi="Times New Roman"/>
          <w:sz w:val="28"/>
          <w:szCs w:val="28"/>
          <w:lang w:eastAsia="ru-RU"/>
        </w:rPr>
        <w:t> – усиливает функцию дыхательных центров мозга и центра речи, устраняет мышечную слабость и вялость.</w:t>
      </w:r>
    </w:p>
    <w:p w:rsidR="00ED4CDF" w:rsidRPr="00746793" w:rsidRDefault="00773A13" w:rsidP="0074679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Поём </w:t>
      </w:r>
      <w:r w:rsidR="00ED4CDF" w:rsidRPr="00746793">
        <w:rPr>
          <w:rFonts w:ascii="Times New Roman" w:hAnsi="Times New Roman"/>
          <w:b/>
          <w:sz w:val="28"/>
          <w:szCs w:val="28"/>
          <w:lang w:eastAsia="ru-RU"/>
        </w:rPr>
        <w:t>гласные (ролик)</w:t>
      </w:r>
    </w:p>
    <w:p w:rsidR="006274DB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Различные виды </w:t>
      </w:r>
      <w:proofErr w:type="spellStart"/>
      <w:r w:rsidRPr="00746793">
        <w:rPr>
          <w:rFonts w:ascii="Times New Roman" w:hAnsi="Times New Roman"/>
          <w:sz w:val="28"/>
          <w:szCs w:val="28"/>
          <w:lang w:eastAsia="ru-RU"/>
        </w:rPr>
        <w:t>физминуток</w:t>
      </w:r>
      <w:proofErr w:type="spell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 двигательно-развлекательно-познавательных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(Весёлые музык</w:t>
      </w:r>
      <w:proofErr w:type="gram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6274DB" w:rsidRPr="007467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6274DB" w:rsidRPr="00746793">
        <w:rPr>
          <w:rFonts w:ascii="Times New Roman" w:hAnsi="Times New Roman"/>
          <w:sz w:val="28"/>
          <w:szCs w:val="28"/>
          <w:lang w:eastAsia="ru-RU"/>
        </w:rPr>
        <w:t>гры-разминки с капитаном Крабом: «Разминка», «</w:t>
      </w:r>
      <w:proofErr w:type="spellStart"/>
      <w:r w:rsidR="006274DB" w:rsidRPr="00746793">
        <w:rPr>
          <w:rFonts w:ascii="Times New Roman" w:hAnsi="Times New Roman"/>
          <w:sz w:val="28"/>
          <w:szCs w:val="28"/>
          <w:lang w:eastAsia="ru-RU"/>
        </w:rPr>
        <w:t>Бодрилка</w:t>
      </w:r>
      <w:proofErr w:type="spellEnd"/>
      <w:r w:rsidR="006274DB" w:rsidRPr="00746793">
        <w:rPr>
          <w:rFonts w:ascii="Times New Roman" w:hAnsi="Times New Roman"/>
          <w:sz w:val="28"/>
          <w:szCs w:val="28"/>
          <w:lang w:eastAsia="ru-RU"/>
        </w:rPr>
        <w:t>», «Мас</w:t>
      </w:r>
      <w:r w:rsidRPr="00746793">
        <w:rPr>
          <w:rFonts w:ascii="Times New Roman" w:hAnsi="Times New Roman"/>
          <w:sz w:val="28"/>
          <w:szCs w:val="28"/>
          <w:lang w:eastAsia="ru-RU"/>
        </w:rPr>
        <w:t>карад», «Плясовая», «Делай так»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6793">
        <w:rPr>
          <w:rFonts w:ascii="Times New Roman" w:hAnsi="Times New Roman"/>
          <w:sz w:val="28"/>
          <w:szCs w:val="28"/>
          <w:lang w:eastAsia="ru-RU"/>
        </w:rPr>
        <w:t>и др.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6793">
        <w:rPr>
          <w:rFonts w:ascii="Times New Roman" w:hAnsi="Times New Roman"/>
          <w:sz w:val="28"/>
          <w:szCs w:val="28"/>
          <w:lang w:eastAsia="ru-RU"/>
        </w:rPr>
        <w:t>Познавательные «Лексикон», «Падежи», «Прилагательные», «Наречия», «Птиц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>ы», «Спасибо», «</w:t>
      </w:r>
      <w:proofErr w:type="spellStart"/>
      <w:r w:rsidR="00831837" w:rsidRPr="00746793">
        <w:rPr>
          <w:rFonts w:ascii="Times New Roman" w:hAnsi="Times New Roman"/>
          <w:sz w:val="28"/>
          <w:szCs w:val="28"/>
          <w:lang w:eastAsia="ru-RU"/>
        </w:rPr>
        <w:t>Вообразминка</w:t>
      </w:r>
      <w:proofErr w:type="spellEnd"/>
      <w:r w:rsidR="00831837" w:rsidRPr="00746793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46793">
        <w:rPr>
          <w:rFonts w:ascii="Times New Roman" w:hAnsi="Times New Roman"/>
          <w:sz w:val="28"/>
          <w:szCs w:val="28"/>
          <w:lang w:eastAsia="ru-RU"/>
        </w:rPr>
        <w:t>«Оптические приборы»</w:t>
      </w:r>
      <w:r w:rsidR="00831837" w:rsidRPr="00746793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proofErr w:type="gramEnd"/>
    </w:p>
    <w:p w:rsidR="006274DB" w:rsidRPr="00746793" w:rsidRDefault="00773A13" w:rsidP="0074679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Разминка для спинки</w:t>
      </w:r>
      <w:r w:rsidR="00C170D0"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31837" w:rsidRPr="00746793">
        <w:rPr>
          <w:rFonts w:ascii="Times New Roman" w:hAnsi="Times New Roman"/>
          <w:b/>
          <w:sz w:val="28"/>
          <w:szCs w:val="28"/>
          <w:lang w:eastAsia="ru-RU"/>
        </w:rPr>
        <w:t>Делай так!</w:t>
      </w:r>
      <w:r w:rsidRPr="0074679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D4CDF" w:rsidRPr="00746793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ED4CDF" w:rsidRPr="00746793">
        <w:rPr>
          <w:rFonts w:ascii="Times New Roman" w:hAnsi="Times New Roman"/>
          <w:b/>
          <w:sz w:val="28"/>
          <w:szCs w:val="28"/>
          <w:lang w:eastAsia="ru-RU"/>
        </w:rPr>
        <w:t>физмин</w:t>
      </w:r>
      <w:proofErr w:type="spellEnd"/>
      <w:r w:rsidR="00ED4CDF" w:rsidRPr="0074679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773A13" w:rsidRPr="00746793" w:rsidRDefault="00773A13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274DB" w:rsidRPr="00746793">
        <w:rPr>
          <w:rFonts w:ascii="Times New Roman" w:hAnsi="Times New Roman"/>
          <w:sz w:val="28"/>
          <w:szCs w:val="28"/>
          <w:lang w:eastAsia="ru-RU"/>
        </w:rPr>
        <w:t>Вывод — За короткое время мы сняли стресс, расслабились, полечили горло, уши, улучшили дыхание, работу головного мозга, улучшили настроение.</w:t>
      </w:r>
    </w:p>
    <w:p w:rsidR="00746793" w:rsidRPr="00746793" w:rsidRDefault="00746793" w:rsidP="0074679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46793">
        <w:rPr>
          <w:rFonts w:ascii="Times New Roman" w:hAnsi="Times New Roman"/>
          <w:b/>
          <w:sz w:val="28"/>
          <w:szCs w:val="28"/>
          <w:lang w:eastAsia="ru-RU"/>
        </w:rPr>
        <w:t>4. Итог. Рефлексия</w:t>
      </w:r>
    </w:p>
    <w:p w:rsidR="00C93138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Упражнение — рефлексия «Изобрази эмоцию»</w:t>
      </w:r>
      <w:proofErr w:type="gramStart"/>
      <w:r w:rsidRPr="00746793"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 думаю, </w:t>
      </w:r>
      <w:r w:rsidR="00773A13" w:rsidRPr="00746793">
        <w:rPr>
          <w:rFonts w:ascii="Times New Roman" w:hAnsi="Times New Roman"/>
          <w:sz w:val="28"/>
          <w:szCs w:val="28"/>
          <w:lang w:eastAsia="ru-RU"/>
        </w:rPr>
        <w:t xml:space="preserve">каждый из вас на занятии </w:t>
      </w:r>
      <w:r w:rsidRPr="00746793">
        <w:rPr>
          <w:rFonts w:ascii="Times New Roman" w:hAnsi="Times New Roman"/>
          <w:sz w:val="28"/>
          <w:szCs w:val="28"/>
          <w:lang w:eastAsia="ru-RU"/>
        </w:rPr>
        <w:t>испытал разные эмоции. Я предлагаю изобразить эмоцию, присущую вам в данный момент. А поможет вам</w:t>
      </w:r>
      <w:r w:rsidR="00C93138" w:rsidRPr="00746793">
        <w:rPr>
          <w:rFonts w:ascii="Times New Roman" w:hAnsi="Times New Roman"/>
          <w:sz w:val="28"/>
          <w:szCs w:val="28"/>
          <w:lang w:eastAsia="ru-RU"/>
        </w:rPr>
        <w:t xml:space="preserve"> в этом звуковое сопровождение.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Я включаю звук эмоции, если она ваша, вы встаете и её изображаете. Как приятно видеть Вас в хорошем настроении. Успех в работе повышает настроение!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 xml:space="preserve">Благодарю всех за работу! 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t>Желаю Вам никогда не забывать о своем здоровье, беречь его и заботиться о себе! Будете здоровыми – будете счастливыми!</w:t>
      </w:r>
    </w:p>
    <w:p w:rsidR="006274DB" w:rsidRPr="00746793" w:rsidRDefault="006274DB" w:rsidP="0074679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467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методы и приёмы можно успешно включать на любых уроках </w:t>
      </w:r>
      <w:proofErr w:type="gramStart"/>
      <w:r w:rsidRPr="00746793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746793">
        <w:rPr>
          <w:rFonts w:ascii="Times New Roman" w:hAnsi="Times New Roman"/>
          <w:sz w:val="28"/>
          <w:szCs w:val="28"/>
          <w:lang w:eastAsia="ru-RU"/>
        </w:rPr>
        <w:t xml:space="preserve"> обучающихся. Мы все мечтаем о том, чтобы у нас было хорошее здоровье.</w:t>
      </w:r>
    </w:p>
    <w:sectPr w:rsidR="006274DB" w:rsidRPr="00746793" w:rsidSect="0083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C35"/>
    <w:multiLevelType w:val="multilevel"/>
    <w:tmpl w:val="B09A7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02505"/>
    <w:multiLevelType w:val="multilevel"/>
    <w:tmpl w:val="E39433A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F65BE"/>
    <w:multiLevelType w:val="multilevel"/>
    <w:tmpl w:val="D57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E52501"/>
    <w:multiLevelType w:val="multilevel"/>
    <w:tmpl w:val="C2501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C94F4D"/>
    <w:multiLevelType w:val="multilevel"/>
    <w:tmpl w:val="F58A5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E172D3"/>
    <w:multiLevelType w:val="multilevel"/>
    <w:tmpl w:val="C37ADB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6717E8"/>
    <w:multiLevelType w:val="multilevel"/>
    <w:tmpl w:val="98BA8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245608"/>
    <w:multiLevelType w:val="multilevel"/>
    <w:tmpl w:val="D57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780ED4"/>
    <w:multiLevelType w:val="multilevel"/>
    <w:tmpl w:val="08D08C3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1972D0"/>
    <w:multiLevelType w:val="multilevel"/>
    <w:tmpl w:val="A5E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A70AF"/>
    <w:multiLevelType w:val="multilevel"/>
    <w:tmpl w:val="72F8F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234C76"/>
    <w:multiLevelType w:val="multilevel"/>
    <w:tmpl w:val="29863E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595E465A"/>
    <w:multiLevelType w:val="multilevel"/>
    <w:tmpl w:val="58ECC37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31E5D"/>
    <w:multiLevelType w:val="multilevel"/>
    <w:tmpl w:val="1710386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D41452"/>
    <w:multiLevelType w:val="multilevel"/>
    <w:tmpl w:val="7AB61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162DD1"/>
    <w:multiLevelType w:val="multilevel"/>
    <w:tmpl w:val="A86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4C2361"/>
    <w:multiLevelType w:val="multilevel"/>
    <w:tmpl w:val="0ACEE2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3B"/>
    <w:rsid w:val="00003987"/>
    <w:rsid w:val="00023236"/>
    <w:rsid w:val="00057293"/>
    <w:rsid w:val="00152646"/>
    <w:rsid w:val="00187CF1"/>
    <w:rsid w:val="00191186"/>
    <w:rsid w:val="001C300E"/>
    <w:rsid w:val="001F0EC7"/>
    <w:rsid w:val="00275753"/>
    <w:rsid w:val="003E4E2D"/>
    <w:rsid w:val="00482FCA"/>
    <w:rsid w:val="004A340A"/>
    <w:rsid w:val="004A3AC7"/>
    <w:rsid w:val="004A3D3F"/>
    <w:rsid w:val="004C2556"/>
    <w:rsid w:val="0052617D"/>
    <w:rsid w:val="00546098"/>
    <w:rsid w:val="006274DB"/>
    <w:rsid w:val="007052B2"/>
    <w:rsid w:val="007136DC"/>
    <w:rsid w:val="00746793"/>
    <w:rsid w:val="00773A13"/>
    <w:rsid w:val="00831837"/>
    <w:rsid w:val="008473E2"/>
    <w:rsid w:val="00890652"/>
    <w:rsid w:val="008E0536"/>
    <w:rsid w:val="00A06D14"/>
    <w:rsid w:val="00A57B80"/>
    <w:rsid w:val="00B4395F"/>
    <w:rsid w:val="00B71042"/>
    <w:rsid w:val="00C170D0"/>
    <w:rsid w:val="00C6343B"/>
    <w:rsid w:val="00C8143E"/>
    <w:rsid w:val="00C93138"/>
    <w:rsid w:val="00CA5803"/>
    <w:rsid w:val="00CA704D"/>
    <w:rsid w:val="00CD46E8"/>
    <w:rsid w:val="00D9258E"/>
    <w:rsid w:val="00EC3BEA"/>
    <w:rsid w:val="00EC4B83"/>
    <w:rsid w:val="00ED4CDF"/>
    <w:rsid w:val="00F01908"/>
    <w:rsid w:val="00F2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57293"/>
    <w:pPr>
      <w:ind w:left="720"/>
      <w:contextualSpacing/>
    </w:pPr>
  </w:style>
  <w:style w:type="paragraph" w:styleId="a5">
    <w:name w:val="No Spacing"/>
    <w:uiPriority w:val="1"/>
    <w:qFormat/>
    <w:rsid w:val="00773A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Uzer</cp:lastModifiedBy>
  <cp:revision>13</cp:revision>
  <dcterms:created xsi:type="dcterms:W3CDTF">2019-02-07T08:33:00Z</dcterms:created>
  <dcterms:modified xsi:type="dcterms:W3CDTF">2023-10-08T14:43:00Z</dcterms:modified>
</cp:coreProperties>
</file>